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8535C" w14:textId="6BF1652D" w:rsidR="008F0C6E" w:rsidRDefault="008F0C6E" w:rsidP="005B789F">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8F0C6E" w14:paraId="1322FAE3" w14:textId="77777777">
        <w:tc>
          <w:tcPr>
            <w:tcW w:w="8640" w:type="dxa"/>
            <w:tcBorders>
              <w:top w:val="nil"/>
              <w:left w:val="nil"/>
              <w:bottom w:val="nil"/>
              <w:right w:val="nil"/>
            </w:tcBorders>
          </w:tcPr>
          <w:p w14:paraId="69FD6157" w14:textId="77777777" w:rsidR="005B789F" w:rsidRDefault="005B789F" w:rsidP="005B789F"/>
          <w:p w14:paraId="1862E4F0" w14:textId="335549CF" w:rsidR="008F0C6E" w:rsidRPr="005B789F" w:rsidRDefault="008F0C6E" w:rsidP="005B789F">
            <w:pPr>
              <w:rPr>
                <w:b/>
                <w:bCs/>
              </w:rPr>
            </w:pPr>
            <w:r w:rsidRPr="005B789F">
              <w:rPr>
                <w:b/>
                <w:bCs/>
              </w:rPr>
              <w:t>Faith Fact</w:t>
            </w:r>
          </w:p>
          <w:p w14:paraId="24F5900C" w14:textId="77777777" w:rsidR="008F0C6E" w:rsidRPr="005B789F" w:rsidRDefault="008F0C6E" w:rsidP="005B789F">
            <w:r w:rsidRPr="005B789F">
              <w:t>God has plans for my life.</w:t>
            </w:r>
          </w:p>
          <w:p w14:paraId="743296A9" w14:textId="77777777" w:rsidR="005B789F" w:rsidRDefault="005B789F" w:rsidP="005B789F">
            <w:pPr>
              <w:rPr>
                <w:b/>
                <w:bCs/>
              </w:rPr>
            </w:pPr>
          </w:p>
          <w:p w14:paraId="7BA3F36C" w14:textId="388C29F6" w:rsidR="008F0C6E" w:rsidRPr="005B789F" w:rsidRDefault="008F0C6E" w:rsidP="005B789F">
            <w:pPr>
              <w:rPr>
                <w:b/>
                <w:bCs/>
              </w:rPr>
            </w:pPr>
            <w:r w:rsidRPr="005B789F">
              <w:rPr>
                <w:b/>
                <w:bCs/>
              </w:rPr>
              <w:t>Faith Verse</w:t>
            </w:r>
          </w:p>
          <w:p w14:paraId="5BBE78FC" w14:textId="77777777" w:rsidR="008F0C6E" w:rsidRPr="005B789F" w:rsidRDefault="00BD0D3B" w:rsidP="005B789F">
            <w:hyperlink r:id="rId6" w:history="1">
              <w:r w:rsidR="008F0C6E" w:rsidRPr="005B789F">
                <w:rPr>
                  <w:color w:val="0000FF"/>
                  <w:u w:val="single"/>
                </w:rPr>
                <w:t>Matthew 28:19</w:t>
              </w:r>
            </w:hyperlink>
            <w:r w:rsidR="008F0C6E" w:rsidRPr="005B789F">
              <w:t xml:space="preserve"> (NLT)</w:t>
            </w:r>
          </w:p>
          <w:p w14:paraId="3534340A" w14:textId="77777777" w:rsidR="008F0C6E" w:rsidRPr="005B789F" w:rsidRDefault="008F0C6E" w:rsidP="005B789F">
            <w:r w:rsidRPr="005B789F">
              <w:t>“Therefore, go and make disciples of all the nations, baptizing them in the name of the Father and the Son and the Holy Spirit.”</w:t>
            </w:r>
          </w:p>
          <w:p w14:paraId="2314B795" w14:textId="77777777" w:rsidR="005B789F" w:rsidRDefault="005B789F" w:rsidP="005B789F"/>
          <w:p w14:paraId="2A261C93" w14:textId="6CD381A1" w:rsidR="008F0C6E" w:rsidRPr="005B789F" w:rsidRDefault="008F0C6E" w:rsidP="005B789F">
            <w:pPr>
              <w:rPr>
                <w:b/>
                <w:bCs/>
              </w:rPr>
            </w:pPr>
            <w:r w:rsidRPr="005B789F">
              <w:rPr>
                <w:b/>
                <w:bCs/>
              </w:rPr>
              <w:t>Question of the Day: Why should I trust God’s plans for my life?</w:t>
            </w:r>
          </w:p>
        </w:tc>
      </w:tr>
    </w:tbl>
    <w:p w14:paraId="3FFF94E1" w14:textId="77777777" w:rsidR="008F0C6E" w:rsidRDefault="008F0C6E">
      <w:pPr>
        <w:spacing w:before="360"/>
      </w:pPr>
      <w:r>
        <w:rPr>
          <w:b/>
          <w:sz w:val="28"/>
        </w:rPr>
        <w:t>Read about It</w:t>
      </w:r>
    </w:p>
    <w:p w14:paraId="4AFF6157" w14:textId="77777777" w:rsidR="008F0C6E" w:rsidRDefault="008F0C6E">
      <w:pPr>
        <w:jc w:val="both"/>
      </w:pPr>
      <w:r>
        <w:rPr>
          <w:b/>
        </w:rPr>
        <w:t xml:space="preserve">Read: </w:t>
      </w:r>
      <w:hyperlink r:id="rId7" w:history="1">
        <w:r>
          <w:rPr>
            <w:color w:val="0000FF"/>
            <w:u w:val="single"/>
          </w:rPr>
          <w:t>Acts 9:11–13</w:t>
        </w:r>
      </w:hyperlink>
      <w:r>
        <w:t xml:space="preserve">; </w:t>
      </w:r>
      <w:hyperlink r:id="rId8" w:history="1">
        <w:r>
          <w:rPr>
            <w:color w:val="0000FF"/>
            <w:u w:val="single"/>
          </w:rPr>
          <w:t>Romans 8:28</w:t>
        </w:r>
      </w:hyperlink>
    </w:p>
    <w:p w14:paraId="42462C22" w14:textId="77777777" w:rsidR="008F0C6E" w:rsidRDefault="008F0C6E">
      <w:pPr>
        <w:spacing w:before="180"/>
        <w:jc w:val="both"/>
      </w:pPr>
      <w:r>
        <w:t xml:space="preserve">Many </w:t>
      </w:r>
      <w:proofErr w:type="gramStart"/>
      <w:r>
        <w:t>times</w:t>
      </w:r>
      <w:proofErr w:type="gramEnd"/>
      <w:r>
        <w:t xml:space="preserve"> our parents or other grownups will tell us to do something that doesn’t always make sense. Maybe it’s to go to bed early, eat vegetables, or wait for something we really want. Sometimes they tell us to do things that might be difficult for us or things we don’t want to do. Most of the adults in our life are great people. We may not know about the plans they have set up for us, but we can trust the plans that good people have for us even though we may not understand.</w:t>
      </w:r>
    </w:p>
    <w:p w14:paraId="1917F2EA" w14:textId="77777777" w:rsidR="008F0C6E" w:rsidRDefault="008F0C6E">
      <w:pPr>
        <w:spacing w:before="180"/>
        <w:jc w:val="both"/>
      </w:pPr>
      <w:r>
        <w:t xml:space="preserve">In our Bible story, Ananias wasn’t sure about God’s plan at first. God had told Ananias to go and visit a man who he thought could choose to hurt him. However, Ananias trusted that God was </w:t>
      </w:r>
      <w:proofErr w:type="gramStart"/>
      <w:r>
        <w:t>good</w:t>
      </w:r>
      <w:proofErr w:type="gramEnd"/>
      <w:r>
        <w:t xml:space="preserve"> and His plans are good. Because of Ananias’s obedience, God used him to heal Saul.</w:t>
      </w:r>
    </w:p>
    <w:p w14:paraId="46CEB753" w14:textId="77777777" w:rsidR="008F0C6E" w:rsidRDefault="008F0C6E">
      <w:pPr>
        <w:spacing w:before="180"/>
        <w:jc w:val="both"/>
      </w:pPr>
      <w:r>
        <w:t>God has plans for our life that don’t always make sense and can be confusing or difficult. But, because we know who God is, we can trust that His plans for us are good. That’s why we can trust His plans for our life! When we follow His leading every day, we can experience everything He has planned for us, and it will be better than anything we could imagine on our own.</w:t>
      </w:r>
    </w:p>
    <w:p w14:paraId="035BCD76" w14:textId="77777777" w:rsidR="008F0C6E" w:rsidRDefault="008F0C6E">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8F0C6E" w14:paraId="26472481" w14:textId="77777777">
        <w:tc>
          <w:tcPr>
            <w:tcW w:w="8640" w:type="dxa"/>
            <w:tcBorders>
              <w:top w:val="nil"/>
              <w:left w:val="nil"/>
              <w:bottom w:val="nil"/>
              <w:right w:val="nil"/>
            </w:tcBorders>
          </w:tcPr>
          <w:p w14:paraId="43CF14E4" w14:textId="77777777" w:rsidR="005B789F" w:rsidRDefault="005B789F" w:rsidP="005B789F"/>
          <w:p w14:paraId="73E5E754" w14:textId="13F89DEC" w:rsidR="008F0C6E" w:rsidRPr="005B789F" w:rsidRDefault="008F0C6E" w:rsidP="005B789F">
            <w:r w:rsidRPr="005B789F">
              <w:rPr>
                <w:b/>
                <w:bCs/>
              </w:rPr>
              <w:t>Question 1.</w:t>
            </w:r>
            <w:r w:rsidRPr="005B789F">
              <w:t xml:space="preserve"> How many things does God cause to work together for our good?</w:t>
            </w:r>
          </w:p>
          <w:p w14:paraId="55E87BF3" w14:textId="77777777" w:rsidR="008F0C6E" w:rsidRPr="005B789F" w:rsidRDefault="008F0C6E" w:rsidP="005B789F">
            <w:r w:rsidRPr="005B789F">
              <w:rPr>
                <w:b/>
                <w:bCs/>
              </w:rPr>
              <w:t>Answer 1.</w:t>
            </w:r>
            <w:r w:rsidRPr="005B789F">
              <w:t xml:space="preserve"> God causes everything to work together for our good. (</w:t>
            </w:r>
            <w:hyperlink r:id="rId9" w:history="1">
              <w:r w:rsidRPr="005B789F">
                <w:rPr>
                  <w:color w:val="0000FF"/>
                  <w:u w:val="single"/>
                </w:rPr>
                <w:t>Romans 8:28</w:t>
              </w:r>
            </w:hyperlink>
            <w:r w:rsidRPr="005B789F">
              <w:t>)</w:t>
            </w:r>
          </w:p>
          <w:p w14:paraId="52E7EB9F" w14:textId="77777777" w:rsidR="008F0C6E" w:rsidRPr="005B789F" w:rsidRDefault="008F0C6E" w:rsidP="005B789F"/>
        </w:tc>
      </w:tr>
      <w:tr w:rsidR="008F0C6E" w14:paraId="0913ED23" w14:textId="77777777">
        <w:tc>
          <w:tcPr>
            <w:tcW w:w="8640" w:type="dxa"/>
            <w:tcBorders>
              <w:top w:val="nil"/>
              <w:left w:val="nil"/>
              <w:bottom w:val="nil"/>
              <w:right w:val="nil"/>
            </w:tcBorders>
          </w:tcPr>
          <w:p w14:paraId="1250385E" w14:textId="77777777" w:rsidR="008F0C6E" w:rsidRPr="005B789F" w:rsidRDefault="008F0C6E" w:rsidP="005B789F">
            <w:r w:rsidRPr="005B789F">
              <w:rPr>
                <w:b/>
                <w:bCs/>
              </w:rPr>
              <w:t>Question 2.</w:t>
            </w:r>
            <w:r w:rsidRPr="005B789F">
              <w:t xml:space="preserve"> Whose purposes are we called to?</w:t>
            </w:r>
          </w:p>
          <w:p w14:paraId="2A8F16E9" w14:textId="77777777" w:rsidR="008F0C6E" w:rsidRPr="005B789F" w:rsidRDefault="008F0C6E" w:rsidP="005B789F">
            <w:r w:rsidRPr="005B789F">
              <w:rPr>
                <w:b/>
                <w:bCs/>
              </w:rPr>
              <w:t>Answer 2.</w:t>
            </w:r>
            <w:r w:rsidRPr="005B789F">
              <w:t xml:space="preserve"> We are called to God’s purposes and plans. (</w:t>
            </w:r>
            <w:hyperlink r:id="rId10" w:history="1">
              <w:r w:rsidRPr="005B789F">
                <w:rPr>
                  <w:color w:val="0000FF"/>
                  <w:u w:val="single"/>
                </w:rPr>
                <w:t>Romans 8:28</w:t>
              </w:r>
            </w:hyperlink>
            <w:r w:rsidRPr="005B789F">
              <w:t>)</w:t>
            </w:r>
          </w:p>
          <w:p w14:paraId="4E6EBB4A" w14:textId="77777777" w:rsidR="008F0C6E" w:rsidRPr="005B789F" w:rsidRDefault="008F0C6E" w:rsidP="005B789F"/>
        </w:tc>
      </w:tr>
      <w:tr w:rsidR="008F0C6E" w14:paraId="56A7FAC8" w14:textId="77777777">
        <w:tc>
          <w:tcPr>
            <w:tcW w:w="8640" w:type="dxa"/>
            <w:tcBorders>
              <w:top w:val="nil"/>
              <w:left w:val="nil"/>
              <w:bottom w:val="nil"/>
              <w:right w:val="nil"/>
            </w:tcBorders>
          </w:tcPr>
          <w:p w14:paraId="5C7D16BA" w14:textId="77777777" w:rsidR="008F0C6E" w:rsidRPr="005B789F" w:rsidRDefault="008F0C6E" w:rsidP="005B789F">
            <w:r w:rsidRPr="005B789F">
              <w:rPr>
                <w:b/>
                <w:bCs/>
              </w:rPr>
              <w:t>Question 3.</w:t>
            </w:r>
            <w:r w:rsidRPr="005B789F">
              <w:t xml:space="preserve"> What kinds of things have your parents or grownups told you to do that you didn’t understand at first but figured out later?</w:t>
            </w:r>
          </w:p>
          <w:p w14:paraId="6A303682" w14:textId="1207D7BF" w:rsidR="008F0C6E" w:rsidRPr="005B789F" w:rsidRDefault="008F0C6E" w:rsidP="005B789F">
            <w:r w:rsidRPr="005B789F">
              <w:rPr>
                <w:b/>
                <w:bCs/>
              </w:rPr>
              <w:t>Answer 3.</w:t>
            </w:r>
            <w:r w:rsidRPr="005B789F">
              <w:t xml:space="preserve"> Answers may vary; could include looking both ways before crossing the street, not giving up, etc.</w:t>
            </w:r>
          </w:p>
        </w:tc>
      </w:tr>
      <w:tr w:rsidR="008F0C6E" w14:paraId="1F943DA9" w14:textId="77777777">
        <w:tc>
          <w:tcPr>
            <w:tcW w:w="8640" w:type="dxa"/>
            <w:tcBorders>
              <w:top w:val="nil"/>
              <w:left w:val="nil"/>
              <w:bottom w:val="nil"/>
              <w:right w:val="nil"/>
            </w:tcBorders>
          </w:tcPr>
          <w:p w14:paraId="054CB788" w14:textId="77777777" w:rsidR="008F0C6E" w:rsidRPr="005B789F" w:rsidRDefault="008F0C6E" w:rsidP="005B789F">
            <w:r w:rsidRPr="005B789F">
              <w:rPr>
                <w:b/>
                <w:bCs/>
              </w:rPr>
              <w:lastRenderedPageBreak/>
              <w:t>Question 4.</w:t>
            </w:r>
            <w:r w:rsidRPr="005B789F">
              <w:t xml:space="preserve"> What are some things that God may be telling you to do that don’t make sense right now?</w:t>
            </w:r>
          </w:p>
          <w:p w14:paraId="6B298CF5" w14:textId="77777777" w:rsidR="008F0C6E" w:rsidRPr="005B789F" w:rsidRDefault="008F0C6E" w:rsidP="005B789F">
            <w:r w:rsidRPr="005B789F">
              <w:rPr>
                <w:b/>
                <w:bCs/>
              </w:rPr>
              <w:t>Answer 4.</w:t>
            </w:r>
            <w:r w:rsidRPr="005B789F">
              <w:t xml:space="preserve"> Answers may vary.</w:t>
            </w:r>
          </w:p>
          <w:p w14:paraId="341187D1" w14:textId="77777777" w:rsidR="008F0C6E" w:rsidRPr="005B789F" w:rsidRDefault="008F0C6E" w:rsidP="005B789F"/>
        </w:tc>
      </w:tr>
      <w:tr w:rsidR="008F0C6E" w14:paraId="06AB46AA" w14:textId="77777777">
        <w:tc>
          <w:tcPr>
            <w:tcW w:w="8640" w:type="dxa"/>
            <w:tcBorders>
              <w:top w:val="nil"/>
              <w:left w:val="nil"/>
              <w:bottom w:val="nil"/>
              <w:right w:val="nil"/>
            </w:tcBorders>
          </w:tcPr>
          <w:p w14:paraId="150E42FB" w14:textId="77777777" w:rsidR="008F0C6E" w:rsidRPr="005B789F" w:rsidRDefault="008F0C6E" w:rsidP="005B789F">
            <w:r w:rsidRPr="005B789F">
              <w:rPr>
                <w:b/>
                <w:bCs/>
              </w:rPr>
              <w:t>Question 5.</w:t>
            </w:r>
            <w:r w:rsidRPr="005B789F">
              <w:t xml:space="preserve"> Why should you trust God’s plans and purposes for your life?</w:t>
            </w:r>
          </w:p>
          <w:p w14:paraId="41D44015" w14:textId="743D1E2C" w:rsidR="008F0C6E" w:rsidRPr="005B789F" w:rsidRDefault="008F0C6E" w:rsidP="005B789F">
            <w:r w:rsidRPr="005B789F">
              <w:rPr>
                <w:b/>
                <w:bCs/>
              </w:rPr>
              <w:t>Answer 5.</w:t>
            </w:r>
            <w:r w:rsidRPr="005B789F">
              <w:t xml:space="preserve"> Answers may vary; can include God’s trustworthy character.</w:t>
            </w:r>
          </w:p>
        </w:tc>
      </w:tr>
    </w:tbl>
    <w:p w14:paraId="73C2A3D9" w14:textId="77777777" w:rsidR="008F0C6E" w:rsidRDefault="008F0C6E">
      <w:pPr>
        <w:spacing w:before="360"/>
      </w:pPr>
      <w:r>
        <w:rPr>
          <w:b/>
          <w:sz w:val="28"/>
        </w:rPr>
        <w:t>Pray about It</w:t>
      </w:r>
    </w:p>
    <w:p w14:paraId="0D14AF9A" w14:textId="77777777" w:rsidR="008F0C6E" w:rsidRDefault="008F0C6E">
      <w:pPr>
        <w:jc w:val="both"/>
      </w:pPr>
      <w:r>
        <w:t>God, thank You that Your plans for me are good and that You are working all things together for my good as I follow You every day. Amen.</w:t>
      </w:r>
    </w:p>
    <w:p w14:paraId="3C27730F" w14:textId="77777777" w:rsidR="005B789F" w:rsidRDefault="005B789F" w:rsidP="005B789F">
      <w:pPr>
        <w:spacing w:before="720"/>
        <w:rPr>
          <w:b/>
          <w:sz w:val="48"/>
        </w:rPr>
      </w:pPr>
    </w:p>
    <w:p w14:paraId="7CB15801" w14:textId="55D08913" w:rsidR="008F0C6E" w:rsidRDefault="008F0C6E" w:rsidP="005B789F">
      <w:pPr>
        <w:spacing w:before="72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8F0C6E" w14:paraId="5BA0BA4C" w14:textId="77777777">
        <w:tc>
          <w:tcPr>
            <w:tcW w:w="8640" w:type="dxa"/>
            <w:tcBorders>
              <w:top w:val="nil"/>
              <w:left w:val="nil"/>
              <w:bottom w:val="nil"/>
              <w:right w:val="nil"/>
            </w:tcBorders>
          </w:tcPr>
          <w:p w14:paraId="54CB6CD2" w14:textId="77777777" w:rsidR="005B789F" w:rsidRDefault="005B789F" w:rsidP="005B789F"/>
          <w:p w14:paraId="3A8A19FF" w14:textId="5075DDD1" w:rsidR="008F0C6E" w:rsidRPr="005B789F" w:rsidRDefault="008F0C6E" w:rsidP="005B789F">
            <w:pPr>
              <w:rPr>
                <w:b/>
                <w:bCs/>
              </w:rPr>
            </w:pPr>
            <w:r w:rsidRPr="005B789F">
              <w:rPr>
                <w:b/>
                <w:bCs/>
              </w:rPr>
              <w:t>Faith Fact</w:t>
            </w:r>
          </w:p>
          <w:p w14:paraId="5F141A63" w14:textId="77777777" w:rsidR="008F0C6E" w:rsidRPr="005B789F" w:rsidRDefault="008F0C6E" w:rsidP="005B789F">
            <w:r w:rsidRPr="005B789F">
              <w:t>God has plans for my life.</w:t>
            </w:r>
          </w:p>
          <w:p w14:paraId="67DC165A" w14:textId="77777777" w:rsidR="005B789F" w:rsidRDefault="005B789F" w:rsidP="005B789F">
            <w:pPr>
              <w:rPr>
                <w:b/>
                <w:bCs/>
              </w:rPr>
            </w:pPr>
          </w:p>
          <w:p w14:paraId="21451E22" w14:textId="1B1AA296" w:rsidR="008F0C6E" w:rsidRPr="005B789F" w:rsidRDefault="008F0C6E" w:rsidP="005B789F">
            <w:pPr>
              <w:rPr>
                <w:b/>
                <w:bCs/>
              </w:rPr>
            </w:pPr>
            <w:r w:rsidRPr="005B789F">
              <w:rPr>
                <w:b/>
                <w:bCs/>
              </w:rPr>
              <w:t>Faith Verse</w:t>
            </w:r>
          </w:p>
          <w:p w14:paraId="73A1D3D8" w14:textId="77777777" w:rsidR="008F0C6E" w:rsidRPr="005B789F" w:rsidRDefault="00BD0D3B" w:rsidP="005B789F">
            <w:hyperlink r:id="rId11" w:history="1">
              <w:r w:rsidR="008F0C6E" w:rsidRPr="005B789F">
                <w:rPr>
                  <w:color w:val="0000FF"/>
                  <w:u w:val="single"/>
                </w:rPr>
                <w:t>Matthew 28:19</w:t>
              </w:r>
            </w:hyperlink>
            <w:r w:rsidR="008F0C6E" w:rsidRPr="005B789F">
              <w:t xml:space="preserve"> (NLT)</w:t>
            </w:r>
          </w:p>
          <w:p w14:paraId="2248E8FA" w14:textId="77777777" w:rsidR="008F0C6E" w:rsidRPr="005B789F" w:rsidRDefault="008F0C6E" w:rsidP="005B789F">
            <w:r w:rsidRPr="005B789F">
              <w:t>“Therefore, go and make disciples of all the nations, baptizing them in the name of the Father and the Son and the Holy Spirit.”</w:t>
            </w:r>
          </w:p>
          <w:p w14:paraId="52505199" w14:textId="77777777" w:rsidR="005B789F" w:rsidRDefault="005B789F" w:rsidP="005B789F">
            <w:pPr>
              <w:rPr>
                <w:b/>
                <w:bCs/>
              </w:rPr>
            </w:pPr>
          </w:p>
          <w:p w14:paraId="465590CC" w14:textId="6E574A60" w:rsidR="008F0C6E" w:rsidRPr="005B789F" w:rsidRDefault="008F0C6E" w:rsidP="005B789F">
            <w:pPr>
              <w:rPr>
                <w:b/>
                <w:bCs/>
              </w:rPr>
            </w:pPr>
            <w:r w:rsidRPr="005B789F">
              <w:rPr>
                <w:b/>
                <w:bCs/>
              </w:rPr>
              <w:t>Question of the Day: Why are God’s plans better than my own?</w:t>
            </w:r>
          </w:p>
        </w:tc>
      </w:tr>
    </w:tbl>
    <w:p w14:paraId="4017EDCB" w14:textId="77777777" w:rsidR="008F0C6E" w:rsidRDefault="008F0C6E">
      <w:pPr>
        <w:spacing w:before="360"/>
      </w:pPr>
      <w:r>
        <w:rPr>
          <w:b/>
          <w:sz w:val="28"/>
        </w:rPr>
        <w:t>Read about It</w:t>
      </w:r>
    </w:p>
    <w:p w14:paraId="710A6C12" w14:textId="77777777" w:rsidR="008F0C6E" w:rsidRDefault="008F0C6E">
      <w:pPr>
        <w:jc w:val="both"/>
      </w:pPr>
      <w:r>
        <w:rPr>
          <w:b/>
        </w:rPr>
        <w:t xml:space="preserve">Read: </w:t>
      </w:r>
      <w:hyperlink r:id="rId12" w:history="1">
        <w:r>
          <w:rPr>
            <w:color w:val="0000FF"/>
            <w:u w:val="single"/>
          </w:rPr>
          <w:t>Psalm 33:11</w:t>
        </w:r>
      </w:hyperlink>
    </w:p>
    <w:p w14:paraId="37E0DAE3" w14:textId="77777777" w:rsidR="008F0C6E" w:rsidRDefault="008F0C6E">
      <w:pPr>
        <w:spacing w:before="180"/>
        <w:jc w:val="both"/>
      </w:pPr>
      <w:r>
        <w:t xml:space="preserve">As people get older, they often create something called a </w:t>
      </w:r>
      <w:r>
        <w:rPr>
          <w:i/>
        </w:rPr>
        <w:t>will</w:t>
      </w:r>
      <w:r>
        <w:t>. A will is a document listing what someone wants to happen after they die. It can have instructions on what to do with that person’s money, house, other belongings, and even medical decisions to be made after they are too sick to say what they want on their own. Wills are very serious. When we die, we can only hope that what’s stated in the will is carried out as we planned.</w:t>
      </w:r>
    </w:p>
    <w:p w14:paraId="483A031E" w14:textId="77777777" w:rsidR="008F0C6E" w:rsidRDefault="008F0C6E">
      <w:pPr>
        <w:spacing w:before="180"/>
        <w:jc w:val="both"/>
      </w:pPr>
      <w:r>
        <w:t xml:space="preserve">There’s only so much control we have over things after we die. Even when we make plans, situations can come up that we didn’t expect, and things can happen that we didn’t plan for. However, God sees and knows all things. That’s why we can trust that His plans are better than our own! He created time and has plans and purposes in place forever. Even though our life is only for a certain time here on earth, God has plans in place for generation after generation. We </w:t>
      </w:r>
      <w:r>
        <w:lastRenderedPageBreak/>
        <w:t>can trust that His plans are best. As we choose to follow Him daily with the time that He has given us, we can be part of carrying out His perfect plans here on earth.</w:t>
      </w:r>
    </w:p>
    <w:p w14:paraId="749668C4" w14:textId="77777777" w:rsidR="008F0C6E" w:rsidRDefault="008F0C6E">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8F0C6E" w14:paraId="6A12BF92" w14:textId="77777777">
        <w:tc>
          <w:tcPr>
            <w:tcW w:w="8640" w:type="dxa"/>
            <w:tcBorders>
              <w:top w:val="nil"/>
              <w:left w:val="nil"/>
              <w:bottom w:val="nil"/>
              <w:right w:val="nil"/>
            </w:tcBorders>
          </w:tcPr>
          <w:p w14:paraId="38E31CB2" w14:textId="77777777" w:rsidR="005B789F" w:rsidRDefault="005B789F" w:rsidP="005B789F"/>
          <w:p w14:paraId="493E235C" w14:textId="7AB2D004" w:rsidR="008F0C6E" w:rsidRPr="005B789F" w:rsidRDefault="008F0C6E" w:rsidP="005B789F">
            <w:r w:rsidRPr="005B789F">
              <w:rPr>
                <w:b/>
                <w:bCs/>
              </w:rPr>
              <w:t>Question 1.</w:t>
            </w:r>
            <w:r w:rsidRPr="005B789F">
              <w:t xml:space="preserve"> When was a time that you made plans that fell apart?</w:t>
            </w:r>
          </w:p>
          <w:p w14:paraId="6FDF5982" w14:textId="77777777" w:rsidR="008F0C6E" w:rsidRPr="005B789F" w:rsidRDefault="008F0C6E" w:rsidP="005B789F">
            <w:r w:rsidRPr="005B789F">
              <w:rPr>
                <w:b/>
                <w:bCs/>
              </w:rPr>
              <w:t>Answer 1.</w:t>
            </w:r>
            <w:r w:rsidRPr="005B789F">
              <w:t xml:space="preserve"> Answers may vary.</w:t>
            </w:r>
          </w:p>
          <w:p w14:paraId="6679CF4E" w14:textId="77777777" w:rsidR="008F0C6E" w:rsidRPr="005B789F" w:rsidRDefault="008F0C6E" w:rsidP="005B789F"/>
        </w:tc>
      </w:tr>
      <w:tr w:rsidR="008F0C6E" w14:paraId="0BFBA71E" w14:textId="77777777">
        <w:tc>
          <w:tcPr>
            <w:tcW w:w="8640" w:type="dxa"/>
            <w:tcBorders>
              <w:top w:val="nil"/>
              <w:left w:val="nil"/>
              <w:bottom w:val="nil"/>
              <w:right w:val="nil"/>
            </w:tcBorders>
          </w:tcPr>
          <w:p w14:paraId="6C4C34E1" w14:textId="77777777" w:rsidR="008F0C6E" w:rsidRPr="005B789F" w:rsidRDefault="008F0C6E" w:rsidP="005B789F">
            <w:r w:rsidRPr="005B789F">
              <w:rPr>
                <w:b/>
                <w:bCs/>
              </w:rPr>
              <w:t>Question 2.</w:t>
            </w:r>
            <w:r w:rsidRPr="005B789F">
              <w:t xml:space="preserve"> Why do our plans sometimes fail?</w:t>
            </w:r>
          </w:p>
          <w:p w14:paraId="42958AB5" w14:textId="77777777" w:rsidR="008F0C6E" w:rsidRPr="005B789F" w:rsidRDefault="008F0C6E" w:rsidP="005B789F">
            <w:r w:rsidRPr="005B789F">
              <w:rPr>
                <w:b/>
                <w:bCs/>
              </w:rPr>
              <w:t>Answer 2.</w:t>
            </w:r>
            <w:r w:rsidRPr="005B789F">
              <w:t xml:space="preserve"> Answers may vary, but the bottom line is that we can’t see all the other things that can affect our plans</w:t>
            </w:r>
          </w:p>
          <w:p w14:paraId="7DF71C0A" w14:textId="77777777" w:rsidR="008F0C6E" w:rsidRPr="005B789F" w:rsidRDefault="008F0C6E" w:rsidP="005B789F"/>
        </w:tc>
      </w:tr>
      <w:tr w:rsidR="008F0C6E" w14:paraId="7F19B229" w14:textId="77777777">
        <w:tc>
          <w:tcPr>
            <w:tcW w:w="8640" w:type="dxa"/>
            <w:tcBorders>
              <w:top w:val="nil"/>
              <w:left w:val="nil"/>
              <w:bottom w:val="nil"/>
              <w:right w:val="nil"/>
            </w:tcBorders>
          </w:tcPr>
          <w:p w14:paraId="5046EA90" w14:textId="77777777" w:rsidR="008F0C6E" w:rsidRPr="005B789F" w:rsidRDefault="008F0C6E" w:rsidP="005B789F">
            <w:r w:rsidRPr="005B789F">
              <w:rPr>
                <w:b/>
                <w:bCs/>
              </w:rPr>
              <w:t>Question 3.</w:t>
            </w:r>
            <w:r w:rsidRPr="005B789F">
              <w:t xml:space="preserve"> How long do the Lord’s plans last?</w:t>
            </w:r>
          </w:p>
          <w:p w14:paraId="4BA166C9" w14:textId="77777777" w:rsidR="008F0C6E" w:rsidRPr="005B789F" w:rsidRDefault="008F0C6E" w:rsidP="005B789F">
            <w:r w:rsidRPr="005B789F">
              <w:rPr>
                <w:b/>
                <w:bCs/>
              </w:rPr>
              <w:t>Answer 3.</w:t>
            </w:r>
            <w:r w:rsidRPr="005B789F">
              <w:t xml:space="preserve"> “The Lord’s plans stand firm forever.” (</w:t>
            </w:r>
            <w:hyperlink r:id="rId13" w:history="1">
              <w:r w:rsidRPr="005B789F">
                <w:rPr>
                  <w:color w:val="0000FF"/>
                  <w:u w:val="single"/>
                </w:rPr>
                <w:t>Psalm 33:11</w:t>
              </w:r>
            </w:hyperlink>
            <w:r w:rsidRPr="005B789F">
              <w:t>)</w:t>
            </w:r>
          </w:p>
          <w:p w14:paraId="09F10A02" w14:textId="77777777" w:rsidR="008F0C6E" w:rsidRPr="005B789F" w:rsidRDefault="008F0C6E" w:rsidP="005B789F"/>
        </w:tc>
      </w:tr>
      <w:tr w:rsidR="008F0C6E" w14:paraId="671E42A3" w14:textId="77777777">
        <w:tc>
          <w:tcPr>
            <w:tcW w:w="8640" w:type="dxa"/>
            <w:tcBorders>
              <w:top w:val="nil"/>
              <w:left w:val="nil"/>
              <w:bottom w:val="nil"/>
              <w:right w:val="nil"/>
            </w:tcBorders>
          </w:tcPr>
          <w:p w14:paraId="17D4BB05" w14:textId="77777777" w:rsidR="008F0C6E" w:rsidRPr="005B789F" w:rsidRDefault="008F0C6E" w:rsidP="005B789F">
            <w:r w:rsidRPr="005B789F">
              <w:rPr>
                <w:b/>
                <w:bCs/>
              </w:rPr>
              <w:t>Question 4.</w:t>
            </w:r>
            <w:r w:rsidRPr="005B789F">
              <w:t xml:space="preserve"> Why should you trust God’s plans for your life?</w:t>
            </w:r>
          </w:p>
          <w:p w14:paraId="5717667D" w14:textId="77777777" w:rsidR="008F0C6E" w:rsidRPr="005B789F" w:rsidRDefault="008F0C6E" w:rsidP="005B789F">
            <w:r w:rsidRPr="005B789F">
              <w:rPr>
                <w:b/>
                <w:bCs/>
              </w:rPr>
              <w:t>Answer 4.</w:t>
            </w:r>
            <w:r w:rsidRPr="005B789F">
              <w:t xml:space="preserve"> Answers may vary, but the fact that God knows everything, is all powerful, and loves us should be part of the biblical answer.</w:t>
            </w:r>
          </w:p>
          <w:p w14:paraId="37C3A1AD" w14:textId="77777777" w:rsidR="008F0C6E" w:rsidRPr="005B789F" w:rsidRDefault="008F0C6E" w:rsidP="005B789F"/>
        </w:tc>
      </w:tr>
      <w:tr w:rsidR="008F0C6E" w14:paraId="6E799A38" w14:textId="77777777">
        <w:tc>
          <w:tcPr>
            <w:tcW w:w="8640" w:type="dxa"/>
            <w:tcBorders>
              <w:top w:val="nil"/>
              <w:left w:val="nil"/>
              <w:bottom w:val="nil"/>
              <w:right w:val="nil"/>
            </w:tcBorders>
          </w:tcPr>
          <w:p w14:paraId="0EEF4A6C" w14:textId="77777777" w:rsidR="008F0C6E" w:rsidRPr="005B789F" w:rsidRDefault="008F0C6E" w:rsidP="005B789F">
            <w:r w:rsidRPr="005B789F">
              <w:rPr>
                <w:b/>
                <w:bCs/>
              </w:rPr>
              <w:t>Question 5.</w:t>
            </w:r>
            <w:r w:rsidRPr="005B789F">
              <w:t xml:space="preserve"> Has God shared some plans with you that He is waiting for you to respond to? What are they, and what can you do about them?</w:t>
            </w:r>
          </w:p>
          <w:p w14:paraId="5A89AB33" w14:textId="7BD09A39" w:rsidR="008F0C6E" w:rsidRPr="005B789F" w:rsidRDefault="008F0C6E" w:rsidP="005B789F">
            <w:r w:rsidRPr="005B789F">
              <w:rPr>
                <w:b/>
                <w:bCs/>
              </w:rPr>
              <w:t>Answer 5.</w:t>
            </w:r>
            <w:r w:rsidRPr="005B789F">
              <w:t xml:space="preserve"> Answers may vary.</w:t>
            </w:r>
          </w:p>
        </w:tc>
      </w:tr>
    </w:tbl>
    <w:p w14:paraId="4A1E3640" w14:textId="77777777" w:rsidR="008F0C6E" w:rsidRDefault="008F0C6E">
      <w:pPr>
        <w:spacing w:before="360"/>
      </w:pPr>
      <w:r>
        <w:rPr>
          <w:b/>
          <w:sz w:val="28"/>
        </w:rPr>
        <w:t>Pray about It</w:t>
      </w:r>
    </w:p>
    <w:p w14:paraId="04142246" w14:textId="77777777" w:rsidR="008F0C6E" w:rsidRDefault="008F0C6E">
      <w:pPr>
        <w:jc w:val="both"/>
      </w:pPr>
      <w:r>
        <w:t>God, I believe that Your plans are better than my own. I trust that You have a purpose for my life. Help me every day to choose to follow the good plans that You have designed for me. Amen.</w:t>
      </w:r>
    </w:p>
    <w:p w14:paraId="06021A5B" w14:textId="77777777" w:rsidR="005B789F" w:rsidRDefault="005B789F" w:rsidP="005B789F">
      <w:pPr>
        <w:spacing w:before="720"/>
        <w:rPr>
          <w:b/>
          <w:sz w:val="48"/>
        </w:rPr>
      </w:pPr>
    </w:p>
    <w:p w14:paraId="49B7EB08" w14:textId="77777777" w:rsidR="00951E28" w:rsidRDefault="00951E28" w:rsidP="005B789F">
      <w:pPr>
        <w:spacing w:before="720"/>
        <w:rPr>
          <w:b/>
          <w:sz w:val="48"/>
        </w:rPr>
      </w:pPr>
    </w:p>
    <w:p w14:paraId="05CF7A98" w14:textId="77777777" w:rsidR="00951E28" w:rsidRDefault="00951E28" w:rsidP="005B789F">
      <w:pPr>
        <w:spacing w:before="720"/>
        <w:rPr>
          <w:b/>
          <w:sz w:val="48"/>
        </w:rPr>
      </w:pPr>
    </w:p>
    <w:p w14:paraId="66A0B2F5" w14:textId="2FC0782F" w:rsidR="008F0C6E" w:rsidRDefault="008F0C6E" w:rsidP="005B789F">
      <w:pPr>
        <w:spacing w:before="720"/>
      </w:pPr>
      <w:r>
        <w:rPr>
          <w:b/>
          <w:sz w:val="48"/>
        </w:rPr>
        <w:lastRenderedPageBreak/>
        <w:t>Day 3</w:t>
      </w:r>
    </w:p>
    <w:tbl>
      <w:tblPr>
        <w:tblW w:w="0" w:type="auto"/>
        <w:tblLayout w:type="fixed"/>
        <w:tblCellMar>
          <w:left w:w="0" w:type="dxa"/>
          <w:right w:w="0" w:type="dxa"/>
        </w:tblCellMar>
        <w:tblLook w:val="0000" w:firstRow="0" w:lastRow="0" w:firstColumn="0" w:lastColumn="0" w:noHBand="0" w:noVBand="0"/>
      </w:tblPr>
      <w:tblGrid>
        <w:gridCol w:w="8640"/>
      </w:tblGrid>
      <w:tr w:rsidR="008F0C6E" w:rsidRPr="005B789F" w14:paraId="581D97E5" w14:textId="77777777">
        <w:tc>
          <w:tcPr>
            <w:tcW w:w="8640" w:type="dxa"/>
            <w:tcBorders>
              <w:top w:val="nil"/>
              <w:left w:val="nil"/>
              <w:bottom w:val="nil"/>
              <w:right w:val="nil"/>
            </w:tcBorders>
          </w:tcPr>
          <w:p w14:paraId="08999293" w14:textId="77777777" w:rsidR="005B789F" w:rsidRDefault="005B789F" w:rsidP="005B789F"/>
          <w:p w14:paraId="3DFE3FF0" w14:textId="19B9D127" w:rsidR="008F0C6E" w:rsidRPr="005B789F" w:rsidRDefault="008F0C6E" w:rsidP="005B789F">
            <w:pPr>
              <w:rPr>
                <w:b/>
                <w:bCs/>
              </w:rPr>
            </w:pPr>
            <w:r w:rsidRPr="005B789F">
              <w:rPr>
                <w:b/>
                <w:bCs/>
              </w:rPr>
              <w:t>Faith Fact</w:t>
            </w:r>
          </w:p>
          <w:p w14:paraId="5DE7B958" w14:textId="77777777" w:rsidR="008F0C6E" w:rsidRPr="005B789F" w:rsidRDefault="008F0C6E" w:rsidP="005B789F">
            <w:r w:rsidRPr="005B789F">
              <w:t>God has plans for my life.</w:t>
            </w:r>
          </w:p>
          <w:p w14:paraId="2BAC3598" w14:textId="77777777" w:rsidR="005B789F" w:rsidRDefault="005B789F" w:rsidP="005B789F">
            <w:pPr>
              <w:rPr>
                <w:b/>
                <w:bCs/>
              </w:rPr>
            </w:pPr>
          </w:p>
          <w:p w14:paraId="1DBE5909" w14:textId="0698B6DF" w:rsidR="008F0C6E" w:rsidRPr="005B789F" w:rsidRDefault="008F0C6E" w:rsidP="005B789F">
            <w:pPr>
              <w:rPr>
                <w:b/>
                <w:bCs/>
              </w:rPr>
            </w:pPr>
            <w:r w:rsidRPr="005B789F">
              <w:rPr>
                <w:b/>
                <w:bCs/>
              </w:rPr>
              <w:t>Faith Verse</w:t>
            </w:r>
          </w:p>
          <w:p w14:paraId="2A6A6F9C" w14:textId="77777777" w:rsidR="008F0C6E" w:rsidRPr="005B789F" w:rsidRDefault="00BD0D3B" w:rsidP="005B789F">
            <w:hyperlink r:id="rId14" w:history="1">
              <w:r w:rsidR="008F0C6E" w:rsidRPr="005B789F">
                <w:rPr>
                  <w:color w:val="0000FF"/>
                  <w:u w:val="single"/>
                </w:rPr>
                <w:t>Matthew 28:19</w:t>
              </w:r>
            </w:hyperlink>
            <w:r w:rsidR="008F0C6E" w:rsidRPr="005B789F">
              <w:t xml:space="preserve"> (NLT)</w:t>
            </w:r>
          </w:p>
          <w:p w14:paraId="50487622" w14:textId="77777777" w:rsidR="008F0C6E" w:rsidRPr="005B789F" w:rsidRDefault="008F0C6E" w:rsidP="005B789F">
            <w:r w:rsidRPr="005B789F">
              <w:t>“Therefore, go and make disciples of all the nations, baptizing them in the name of the Father and the Son and the Holy Spirit.”</w:t>
            </w:r>
          </w:p>
          <w:p w14:paraId="39AD4614" w14:textId="77777777" w:rsidR="005B789F" w:rsidRDefault="005B789F" w:rsidP="005B789F">
            <w:pPr>
              <w:rPr>
                <w:b/>
                <w:bCs/>
              </w:rPr>
            </w:pPr>
          </w:p>
          <w:p w14:paraId="2D3151D8" w14:textId="47663F63" w:rsidR="008F0C6E" w:rsidRPr="005B789F" w:rsidRDefault="008F0C6E" w:rsidP="005B789F">
            <w:pPr>
              <w:rPr>
                <w:b/>
                <w:bCs/>
              </w:rPr>
            </w:pPr>
            <w:r w:rsidRPr="005B789F">
              <w:rPr>
                <w:b/>
                <w:bCs/>
              </w:rPr>
              <w:t>Question of the Day: How do I understand God’s plan for my life?</w:t>
            </w:r>
          </w:p>
        </w:tc>
      </w:tr>
    </w:tbl>
    <w:p w14:paraId="02591086" w14:textId="77777777" w:rsidR="008F0C6E" w:rsidRDefault="008F0C6E">
      <w:pPr>
        <w:spacing w:before="360"/>
      </w:pPr>
      <w:r>
        <w:rPr>
          <w:b/>
          <w:sz w:val="28"/>
        </w:rPr>
        <w:t>Read about It</w:t>
      </w:r>
    </w:p>
    <w:p w14:paraId="2DDBA079" w14:textId="77777777" w:rsidR="008F0C6E" w:rsidRDefault="008F0C6E">
      <w:pPr>
        <w:jc w:val="both"/>
      </w:pPr>
      <w:r>
        <w:rPr>
          <w:b/>
        </w:rPr>
        <w:t xml:space="preserve">Read: </w:t>
      </w:r>
      <w:hyperlink r:id="rId15" w:history="1">
        <w:r>
          <w:rPr>
            <w:color w:val="0000FF"/>
            <w:u w:val="single"/>
          </w:rPr>
          <w:t>Ephesians 2:10</w:t>
        </w:r>
      </w:hyperlink>
    </w:p>
    <w:p w14:paraId="5DA819D9" w14:textId="77777777" w:rsidR="008F0C6E" w:rsidRDefault="008F0C6E">
      <w:pPr>
        <w:spacing w:before="180"/>
        <w:jc w:val="both"/>
      </w:pPr>
      <w:r>
        <w:t xml:space="preserve">A composer, or a person who writes music, can write music for an orchestra—a big group of many different types of instruments. In an orchestra, each instrument has a specific part to play. The drums may have a </w:t>
      </w:r>
      <w:r>
        <w:rPr>
          <w:i/>
        </w:rPr>
        <w:t>rat-a-tat-tat</w:t>
      </w:r>
      <w:r>
        <w:t xml:space="preserve"> that keeps the beat while the flutes play the whistling high notes. The tubas play the low bass parts, and trumpets may blast the melody. On their own, the part that each instrument plays may not make much sense. However, when every instrument plays together, the music becomes a beautiful song. It finally makes sense.</w:t>
      </w:r>
    </w:p>
    <w:p w14:paraId="14F48D26" w14:textId="77777777" w:rsidR="008F0C6E" w:rsidRDefault="008F0C6E">
      <w:pPr>
        <w:spacing w:before="180"/>
        <w:jc w:val="both"/>
      </w:pPr>
      <w:r>
        <w:t>God is like a composer who writes different parts for each instrument to play. He has one big plan to bring people into a right relationship with Him, and each of us has a part to play in it. When we think about the plans God has for us, we might get confused as to how it all makes sense. In these times, we can remember that each of us plays one small part in God’s big plan—and that helps things make more sense! God designed us to do the good things that He planned for us long ago.</w:t>
      </w:r>
    </w:p>
    <w:p w14:paraId="04D7B330" w14:textId="77777777" w:rsidR="008F0C6E" w:rsidRDefault="008F0C6E">
      <w:pPr>
        <w:spacing w:before="180"/>
        <w:jc w:val="both"/>
      </w:pPr>
      <w:r>
        <w:t>When we choose to follow Jesus, we are choosing His plans over our own. We are saying that we trust the plans and the part He given us to play, even though we may not understand it. As we allow God to use us, He works through us to share His love with others and bring Him honor and glory.</w:t>
      </w:r>
    </w:p>
    <w:p w14:paraId="6201FDBF" w14:textId="77777777" w:rsidR="008F0C6E" w:rsidRDefault="008F0C6E">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8F0C6E" w:rsidRPr="005B789F" w14:paraId="75995405" w14:textId="77777777">
        <w:tc>
          <w:tcPr>
            <w:tcW w:w="8640" w:type="dxa"/>
            <w:tcBorders>
              <w:top w:val="nil"/>
              <w:left w:val="nil"/>
              <w:bottom w:val="nil"/>
              <w:right w:val="nil"/>
            </w:tcBorders>
          </w:tcPr>
          <w:p w14:paraId="1D71B556" w14:textId="77777777" w:rsidR="005B789F" w:rsidRDefault="005B789F" w:rsidP="005B789F"/>
          <w:p w14:paraId="017062E7" w14:textId="389A95CD" w:rsidR="008F0C6E" w:rsidRPr="005B789F" w:rsidRDefault="008F0C6E" w:rsidP="005B789F">
            <w:r w:rsidRPr="005B789F">
              <w:rPr>
                <w:b/>
                <w:bCs/>
              </w:rPr>
              <w:t>Question 1.</w:t>
            </w:r>
            <w:r w:rsidRPr="005B789F">
              <w:t xml:space="preserve"> Whose </w:t>
            </w:r>
            <w:proofErr w:type="gramStart"/>
            <w:r w:rsidRPr="005B789F">
              <w:t>masterpiece</w:t>
            </w:r>
            <w:proofErr w:type="gramEnd"/>
            <w:r w:rsidRPr="005B789F">
              <w:t xml:space="preserve"> are we?</w:t>
            </w:r>
          </w:p>
          <w:p w14:paraId="4F8EFB94" w14:textId="77777777" w:rsidR="008F0C6E" w:rsidRPr="005B789F" w:rsidRDefault="008F0C6E" w:rsidP="005B789F">
            <w:r w:rsidRPr="005B789F">
              <w:rPr>
                <w:b/>
                <w:bCs/>
              </w:rPr>
              <w:t>Answer 1.</w:t>
            </w:r>
            <w:r w:rsidRPr="005B789F">
              <w:t xml:space="preserve"> God’s masterpiece (</w:t>
            </w:r>
            <w:hyperlink r:id="rId16" w:history="1">
              <w:r w:rsidRPr="005B789F">
                <w:rPr>
                  <w:color w:val="0000FF"/>
                  <w:u w:val="single"/>
                </w:rPr>
                <w:t>Ephesians 2:10</w:t>
              </w:r>
            </w:hyperlink>
            <w:r w:rsidRPr="005B789F">
              <w:t>)</w:t>
            </w:r>
          </w:p>
          <w:p w14:paraId="3B56376E" w14:textId="77777777" w:rsidR="008F0C6E" w:rsidRPr="005B789F" w:rsidRDefault="008F0C6E" w:rsidP="005B789F"/>
        </w:tc>
      </w:tr>
      <w:tr w:rsidR="008F0C6E" w:rsidRPr="005B789F" w14:paraId="156C57D2" w14:textId="77777777">
        <w:tc>
          <w:tcPr>
            <w:tcW w:w="8640" w:type="dxa"/>
            <w:tcBorders>
              <w:top w:val="nil"/>
              <w:left w:val="nil"/>
              <w:bottom w:val="nil"/>
              <w:right w:val="nil"/>
            </w:tcBorders>
          </w:tcPr>
          <w:p w14:paraId="16393496" w14:textId="77777777" w:rsidR="008F0C6E" w:rsidRPr="005B789F" w:rsidRDefault="008F0C6E" w:rsidP="005B789F">
            <w:r w:rsidRPr="005B789F">
              <w:rPr>
                <w:b/>
                <w:bCs/>
              </w:rPr>
              <w:t>Question 2.</w:t>
            </w:r>
            <w:r w:rsidRPr="005B789F">
              <w:t xml:space="preserve"> What were we created to do?</w:t>
            </w:r>
          </w:p>
          <w:p w14:paraId="2BA32035" w14:textId="77777777" w:rsidR="008F0C6E" w:rsidRPr="005B789F" w:rsidRDefault="008F0C6E" w:rsidP="005B789F">
            <w:r w:rsidRPr="005B789F">
              <w:rPr>
                <w:b/>
                <w:bCs/>
              </w:rPr>
              <w:t>Answer 2.</w:t>
            </w:r>
            <w:r w:rsidRPr="005B789F">
              <w:t xml:space="preserve"> “The good things he planned for us long ago” (</w:t>
            </w:r>
            <w:hyperlink r:id="rId17" w:history="1">
              <w:r w:rsidRPr="005B789F">
                <w:rPr>
                  <w:color w:val="0000FF"/>
                  <w:u w:val="single"/>
                </w:rPr>
                <w:t>Ephesians 2:10</w:t>
              </w:r>
            </w:hyperlink>
            <w:r w:rsidRPr="005B789F">
              <w:t>)</w:t>
            </w:r>
          </w:p>
          <w:p w14:paraId="2C175032" w14:textId="77777777" w:rsidR="008F0C6E" w:rsidRPr="005B789F" w:rsidRDefault="008F0C6E" w:rsidP="005B789F"/>
        </w:tc>
      </w:tr>
      <w:tr w:rsidR="008F0C6E" w:rsidRPr="005B789F" w14:paraId="3C9AC6AF" w14:textId="77777777">
        <w:tc>
          <w:tcPr>
            <w:tcW w:w="8640" w:type="dxa"/>
            <w:tcBorders>
              <w:top w:val="nil"/>
              <w:left w:val="nil"/>
              <w:bottom w:val="nil"/>
              <w:right w:val="nil"/>
            </w:tcBorders>
          </w:tcPr>
          <w:p w14:paraId="7871DBF7" w14:textId="77777777" w:rsidR="008F0C6E" w:rsidRPr="005B789F" w:rsidRDefault="008F0C6E" w:rsidP="005B789F">
            <w:r w:rsidRPr="005B789F">
              <w:rPr>
                <w:b/>
                <w:bCs/>
              </w:rPr>
              <w:lastRenderedPageBreak/>
              <w:t>Question 3.</w:t>
            </w:r>
            <w:r w:rsidRPr="005B789F">
              <w:t xml:space="preserve"> What are some of the details you have right now about God’s plan for your life?</w:t>
            </w:r>
          </w:p>
          <w:p w14:paraId="43109A47" w14:textId="77777777" w:rsidR="008F0C6E" w:rsidRPr="005B789F" w:rsidRDefault="008F0C6E" w:rsidP="005B789F">
            <w:r w:rsidRPr="005B789F">
              <w:rPr>
                <w:b/>
                <w:bCs/>
              </w:rPr>
              <w:t>Answer 3.</w:t>
            </w:r>
            <w:r w:rsidRPr="005B789F">
              <w:t xml:space="preserve"> Answers may vary.</w:t>
            </w:r>
          </w:p>
          <w:p w14:paraId="6EFB5FE5" w14:textId="77777777" w:rsidR="008F0C6E" w:rsidRPr="005B789F" w:rsidRDefault="008F0C6E" w:rsidP="005B789F"/>
        </w:tc>
      </w:tr>
      <w:tr w:rsidR="008F0C6E" w:rsidRPr="005B789F" w14:paraId="605663A1" w14:textId="77777777">
        <w:tc>
          <w:tcPr>
            <w:tcW w:w="8640" w:type="dxa"/>
            <w:tcBorders>
              <w:top w:val="nil"/>
              <w:left w:val="nil"/>
              <w:bottom w:val="nil"/>
              <w:right w:val="nil"/>
            </w:tcBorders>
          </w:tcPr>
          <w:p w14:paraId="18C4F008" w14:textId="77777777" w:rsidR="008F0C6E" w:rsidRPr="005B789F" w:rsidRDefault="008F0C6E" w:rsidP="005B789F">
            <w:r w:rsidRPr="005B789F">
              <w:rPr>
                <w:b/>
                <w:bCs/>
              </w:rPr>
              <w:t>Question 4.</w:t>
            </w:r>
            <w:r w:rsidRPr="005B789F">
              <w:t xml:space="preserve"> What part is God asking you to play right now that you are having a difficult time playing?</w:t>
            </w:r>
          </w:p>
          <w:p w14:paraId="56392F2F" w14:textId="77777777" w:rsidR="008F0C6E" w:rsidRPr="005B789F" w:rsidRDefault="008F0C6E" w:rsidP="005B789F">
            <w:r w:rsidRPr="005B789F">
              <w:rPr>
                <w:b/>
                <w:bCs/>
              </w:rPr>
              <w:t>Answer 4.</w:t>
            </w:r>
            <w:r w:rsidRPr="005B789F">
              <w:t xml:space="preserve"> Answers may vary.</w:t>
            </w:r>
          </w:p>
          <w:p w14:paraId="6AD3F477" w14:textId="77777777" w:rsidR="008F0C6E" w:rsidRPr="005B789F" w:rsidRDefault="008F0C6E" w:rsidP="005B789F"/>
        </w:tc>
      </w:tr>
      <w:tr w:rsidR="008F0C6E" w:rsidRPr="005B789F" w14:paraId="565A0AAE" w14:textId="77777777">
        <w:tc>
          <w:tcPr>
            <w:tcW w:w="8640" w:type="dxa"/>
            <w:tcBorders>
              <w:top w:val="nil"/>
              <w:left w:val="nil"/>
              <w:bottom w:val="nil"/>
              <w:right w:val="nil"/>
            </w:tcBorders>
          </w:tcPr>
          <w:p w14:paraId="6D38EEA1" w14:textId="77777777" w:rsidR="008F0C6E" w:rsidRPr="005B789F" w:rsidRDefault="008F0C6E" w:rsidP="005B789F">
            <w:r w:rsidRPr="005B789F">
              <w:rPr>
                <w:b/>
                <w:bCs/>
              </w:rPr>
              <w:t>Question 5.</w:t>
            </w:r>
            <w:r w:rsidRPr="005B789F">
              <w:t xml:space="preserve"> What are some amazing things that could happen when we choose to follow God’s plan?</w:t>
            </w:r>
          </w:p>
          <w:p w14:paraId="517A27EA" w14:textId="2E46723E" w:rsidR="008F0C6E" w:rsidRPr="005B789F" w:rsidRDefault="008F0C6E" w:rsidP="005B789F">
            <w:r w:rsidRPr="005B789F">
              <w:rPr>
                <w:b/>
                <w:bCs/>
              </w:rPr>
              <w:t>Answer 5.</w:t>
            </w:r>
            <w:r w:rsidRPr="005B789F">
              <w:t xml:space="preserve"> Answers may vary.</w:t>
            </w:r>
          </w:p>
        </w:tc>
      </w:tr>
    </w:tbl>
    <w:p w14:paraId="5758AAC6" w14:textId="77777777" w:rsidR="008F0C6E" w:rsidRDefault="008F0C6E">
      <w:pPr>
        <w:spacing w:before="360"/>
      </w:pPr>
      <w:r>
        <w:rPr>
          <w:b/>
          <w:sz w:val="28"/>
        </w:rPr>
        <w:t>Pray about It</w:t>
      </w:r>
    </w:p>
    <w:p w14:paraId="7F9C478A" w14:textId="77777777" w:rsidR="008F0C6E" w:rsidRDefault="008F0C6E">
      <w:pPr>
        <w:jc w:val="both"/>
      </w:pPr>
      <w:r>
        <w:t>God, thank You for creating me with purposes to fulfill. Help me to understand the part I play in Your big plan. Please use me and work through me to draw others to You. Amen.</w:t>
      </w:r>
    </w:p>
    <w:p w14:paraId="7276C48A" w14:textId="77777777" w:rsidR="005B789F" w:rsidRDefault="005B789F" w:rsidP="005B789F">
      <w:pPr>
        <w:spacing w:before="720"/>
        <w:rPr>
          <w:b/>
          <w:sz w:val="48"/>
        </w:rPr>
      </w:pPr>
    </w:p>
    <w:p w14:paraId="45C979B6" w14:textId="2E4399F9" w:rsidR="008F0C6E" w:rsidRDefault="008F0C6E" w:rsidP="005B789F">
      <w:pPr>
        <w:spacing w:before="720"/>
      </w:pPr>
      <w:r>
        <w:rPr>
          <w:b/>
          <w:sz w:val="48"/>
        </w:rPr>
        <w:t>Day 4</w:t>
      </w:r>
    </w:p>
    <w:tbl>
      <w:tblPr>
        <w:tblW w:w="0" w:type="auto"/>
        <w:tblLayout w:type="fixed"/>
        <w:tblCellMar>
          <w:left w:w="0" w:type="dxa"/>
          <w:right w:w="0" w:type="dxa"/>
        </w:tblCellMar>
        <w:tblLook w:val="0000" w:firstRow="0" w:lastRow="0" w:firstColumn="0" w:lastColumn="0" w:noHBand="0" w:noVBand="0"/>
      </w:tblPr>
      <w:tblGrid>
        <w:gridCol w:w="8640"/>
      </w:tblGrid>
      <w:tr w:rsidR="008F0C6E" w14:paraId="5554656E" w14:textId="77777777">
        <w:tc>
          <w:tcPr>
            <w:tcW w:w="8640" w:type="dxa"/>
            <w:tcBorders>
              <w:top w:val="nil"/>
              <w:left w:val="nil"/>
              <w:bottom w:val="nil"/>
              <w:right w:val="nil"/>
            </w:tcBorders>
          </w:tcPr>
          <w:p w14:paraId="3D40CFE5" w14:textId="77777777" w:rsidR="005B789F" w:rsidRDefault="005B789F" w:rsidP="005B789F"/>
          <w:p w14:paraId="5D4F0D50" w14:textId="515ECF3A" w:rsidR="008F0C6E" w:rsidRPr="005B789F" w:rsidRDefault="008F0C6E" w:rsidP="005B789F">
            <w:pPr>
              <w:rPr>
                <w:b/>
                <w:bCs/>
              </w:rPr>
            </w:pPr>
            <w:r w:rsidRPr="005B789F">
              <w:rPr>
                <w:b/>
                <w:bCs/>
              </w:rPr>
              <w:t>Faith Fact</w:t>
            </w:r>
          </w:p>
          <w:p w14:paraId="3CBEB0DF" w14:textId="77777777" w:rsidR="008F0C6E" w:rsidRPr="005B789F" w:rsidRDefault="008F0C6E" w:rsidP="005B789F">
            <w:r w:rsidRPr="005B789F">
              <w:t>God has plans for my life.</w:t>
            </w:r>
          </w:p>
          <w:p w14:paraId="59B8F393" w14:textId="77777777" w:rsidR="005B789F" w:rsidRDefault="005B789F" w:rsidP="005B789F">
            <w:pPr>
              <w:rPr>
                <w:b/>
                <w:bCs/>
              </w:rPr>
            </w:pPr>
          </w:p>
          <w:p w14:paraId="7A9429AF" w14:textId="7A744646" w:rsidR="008F0C6E" w:rsidRPr="005B789F" w:rsidRDefault="008F0C6E" w:rsidP="005B789F">
            <w:pPr>
              <w:rPr>
                <w:b/>
                <w:bCs/>
              </w:rPr>
            </w:pPr>
            <w:r w:rsidRPr="005B789F">
              <w:rPr>
                <w:b/>
                <w:bCs/>
              </w:rPr>
              <w:t>Faith Verse</w:t>
            </w:r>
          </w:p>
          <w:p w14:paraId="21101424" w14:textId="77777777" w:rsidR="008F0C6E" w:rsidRPr="005B789F" w:rsidRDefault="00BD0D3B" w:rsidP="005B789F">
            <w:hyperlink r:id="rId18" w:history="1">
              <w:r w:rsidR="008F0C6E" w:rsidRPr="005B789F">
                <w:rPr>
                  <w:color w:val="0000FF"/>
                  <w:u w:val="single"/>
                </w:rPr>
                <w:t>Matthew 28:19</w:t>
              </w:r>
            </w:hyperlink>
            <w:r w:rsidR="008F0C6E" w:rsidRPr="005B789F">
              <w:t xml:space="preserve"> (NLT)</w:t>
            </w:r>
          </w:p>
          <w:p w14:paraId="00E15C68" w14:textId="77777777" w:rsidR="008F0C6E" w:rsidRPr="005B789F" w:rsidRDefault="008F0C6E" w:rsidP="005B789F">
            <w:r w:rsidRPr="005B789F">
              <w:t>“Therefore, go and make disciples of all the nations, baptizing them in the name of the Father and the Son and the Holy Spirit.”</w:t>
            </w:r>
          </w:p>
          <w:p w14:paraId="6F04E159" w14:textId="77777777" w:rsidR="005B789F" w:rsidRDefault="005B789F" w:rsidP="005B789F">
            <w:pPr>
              <w:rPr>
                <w:b/>
                <w:bCs/>
              </w:rPr>
            </w:pPr>
          </w:p>
          <w:p w14:paraId="5F803A96" w14:textId="29460526" w:rsidR="008F0C6E" w:rsidRPr="005B789F" w:rsidRDefault="008F0C6E" w:rsidP="005B789F">
            <w:pPr>
              <w:rPr>
                <w:b/>
                <w:bCs/>
              </w:rPr>
            </w:pPr>
            <w:r w:rsidRPr="005B789F">
              <w:rPr>
                <w:b/>
                <w:bCs/>
              </w:rPr>
              <w:t>Question of the Day: How do I follow God’s plan for my life?</w:t>
            </w:r>
          </w:p>
        </w:tc>
      </w:tr>
    </w:tbl>
    <w:p w14:paraId="21C41E1B" w14:textId="77777777" w:rsidR="008F0C6E" w:rsidRDefault="008F0C6E">
      <w:pPr>
        <w:spacing w:before="360"/>
      </w:pPr>
      <w:r>
        <w:rPr>
          <w:b/>
          <w:sz w:val="28"/>
        </w:rPr>
        <w:t>Read about It</w:t>
      </w:r>
    </w:p>
    <w:p w14:paraId="7BC3AFEC" w14:textId="77777777" w:rsidR="008F0C6E" w:rsidRDefault="008F0C6E">
      <w:pPr>
        <w:jc w:val="both"/>
      </w:pPr>
      <w:r>
        <w:rPr>
          <w:b/>
        </w:rPr>
        <w:t xml:space="preserve">Read: </w:t>
      </w:r>
      <w:hyperlink r:id="rId19" w:history="1">
        <w:r>
          <w:rPr>
            <w:color w:val="0000FF"/>
            <w:u w:val="single"/>
          </w:rPr>
          <w:t>Acts 22:12–21</w:t>
        </w:r>
      </w:hyperlink>
    </w:p>
    <w:p w14:paraId="1D40E0D4" w14:textId="77777777" w:rsidR="008F0C6E" w:rsidRDefault="008F0C6E">
      <w:pPr>
        <w:spacing w:before="180"/>
        <w:jc w:val="both"/>
      </w:pPr>
      <w:r>
        <w:t>In our Bible reading today, the apostle Paul was speaking. He had just been attacked by an angry crowd, and he was telling them about how God had changed his life. He explained how God had called him to be a witness for Jesus. Paul obeyed by believing in Jesus and being baptized in water.</w:t>
      </w:r>
    </w:p>
    <w:p w14:paraId="5CFDF4AA" w14:textId="77777777" w:rsidR="008F0C6E" w:rsidRDefault="008F0C6E">
      <w:pPr>
        <w:spacing w:before="180"/>
        <w:jc w:val="both"/>
      </w:pPr>
      <w:r>
        <w:lastRenderedPageBreak/>
        <w:t>But even after saying yes to following God, Paul still had some difficult situations. He had to continue listening for what God wanted him to do, where God wanted him to go, and who God wanted him to talk to.</w:t>
      </w:r>
    </w:p>
    <w:p w14:paraId="159FFAD2" w14:textId="77777777" w:rsidR="008F0C6E" w:rsidRDefault="008F0C6E">
      <w:pPr>
        <w:spacing w:before="180"/>
        <w:jc w:val="both"/>
      </w:pPr>
      <w:r>
        <w:t>Paul is a great example of what it means to follow God. God is always guiding us and helping us know what He wants us to do. However, not everything in life is easy or fun or comfortable. But when God calls us to do something, even if it’s hard, we can trust that He has already prepared the way for us. He will empower us and equip us to do what He’s telling us to do, but we must be willing to follow Him.</w:t>
      </w:r>
    </w:p>
    <w:p w14:paraId="356614B2" w14:textId="77777777" w:rsidR="008F0C6E" w:rsidRDefault="008F0C6E">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8F0C6E" w:rsidRPr="005B789F" w14:paraId="2873C6A1" w14:textId="77777777">
        <w:tc>
          <w:tcPr>
            <w:tcW w:w="8640" w:type="dxa"/>
            <w:tcBorders>
              <w:top w:val="nil"/>
              <w:left w:val="nil"/>
              <w:bottom w:val="nil"/>
              <w:right w:val="nil"/>
            </w:tcBorders>
          </w:tcPr>
          <w:p w14:paraId="05B07D4F" w14:textId="77777777" w:rsidR="005B789F" w:rsidRDefault="005B789F" w:rsidP="005B789F"/>
          <w:p w14:paraId="2834B24E" w14:textId="7E405958" w:rsidR="008F0C6E" w:rsidRPr="005B789F" w:rsidRDefault="008F0C6E" w:rsidP="005B789F">
            <w:r w:rsidRPr="005B789F">
              <w:rPr>
                <w:b/>
                <w:bCs/>
              </w:rPr>
              <w:t>Question 1.</w:t>
            </w:r>
            <w:r w:rsidRPr="005B789F">
              <w:t xml:space="preserve"> What </w:t>
            </w:r>
            <w:proofErr w:type="gramStart"/>
            <w:r w:rsidRPr="005B789F">
              <w:t>are</w:t>
            </w:r>
            <w:proofErr w:type="gramEnd"/>
            <w:r w:rsidRPr="005B789F">
              <w:t xml:space="preserve"> some things God chose Paul to do?</w:t>
            </w:r>
          </w:p>
          <w:p w14:paraId="08A91250" w14:textId="77777777" w:rsidR="008F0C6E" w:rsidRPr="005B789F" w:rsidRDefault="008F0C6E" w:rsidP="005B789F">
            <w:r w:rsidRPr="005B789F">
              <w:rPr>
                <w:b/>
                <w:bCs/>
              </w:rPr>
              <w:t>Answer 1.</w:t>
            </w:r>
            <w:r w:rsidRPr="005B789F">
              <w:t xml:space="preserve"> Know God’s will, see the Righteous One, hear him speak, be his witness, and tell everyone what he has seen and heard. (</w:t>
            </w:r>
            <w:hyperlink r:id="rId20" w:history="1">
              <w:r w:rsidRPr="005B789F">
                <w:rPr>
                  <w:color w:val="0000FF"/>
                  <w:u w:val="single"/>
                </w:rPr>
                <w:t>Acts 22:14–15</w:t>
              </w:r>
            </w:hyperlink>
            <w:r w:rsidRPr="005B789F">
              <w:t>)</w:t>
            </w:r>
          </w:p>
          <w:p w14:paraId="59302E79" w14:textId="77777777" w:rsidR="008F0C6E" w:rsidRPr="005B789F" w:rsidRDefault="008F0C6E" w:rsidP="005B789F"/>
        </w:tc>
      </w:tr>
      <w:tr w:rsidR="008F0C6E" w:rsidRPr="005B789F" w14:paraId="257E4AB3" w14:textId="77777777">
        <w:tc>
          <w:tcPr>
            <w:tcW w:w="8640" w:type="dxa"/>
            <w:tcBorders>
              <w:top w:val="nil"/>
              <w:left w:val="nil"/>
              <w:bottom w:val="nil"/>
              <w:right w:val="nil"/>
            </w:tcBorders>
          </w:tcPr>
          <w:p w14:paraId="7C97CCD3" w14:textId="77777777" w:rsidR="008F0C6E" w:rsidRPr="005B789F" w:rsidRDefault="008F0C6E" w:rsidP="005B789F">
            <w:r w:rsidRPr="005B789F">
              <w:rPr>
                <w:b/>
                <w:bCs/>
              </w:rPr>
              <w:t>Question 2.</w:t>
            </w:r>
            <w:r w:rsidRPr="005B789F">
              <w:t xml:space="preserve"> What are some ways that God speaks to you and shows </w:t>
            </w:r>
            <w:proofErr w:type="gramStart"/>
            <w:r w:rsidRPr="005B789F">
              <w:t>you</w:t>
            </w:r>
            <w:proofErr w:type="gramEnd"/>
            <w:r w:rsidRPr="005B789F">
              <w:t xml:space="preserve"> His plan?</w:t>
            </w:r>
          </w:p>
          <w:p w14:paraId="6699BFA6" w14:textId="77777777" w:rsidR="008F0C6E" w:rsidRPr="005B789F" w:rsidRDefault="008F0C6E" w:rsidP="005B789F">
            <w:r w:rsidRPr="005B789F">
              <w:rPr>
                <w:b/>
                <w:bCs/>
              </w:rPr>
              <w:t>Answer 2.</w:t>
            </w:r>
            <w:r w:rsidRPr="005B789F">
              <w:t xml:space="preserve"> Answers may vary, but could include through His Word, through dreams and visions, and through other people.</w:t>
            </w:r>
          </w:p>
          <w:p w14:paraId="335A2D08" w14:textId="77777777" w:rsidR="008F0C6E" w:rsidRPr="005B789F" w:rsidRDefault="008F0C6E" w:rsidP="005B789F"/>
        </w:tc>
      </w:tr>
      <w:tr w:rsidR="008F0C6E" w:rsidRPr="005B789F" w14:paraId="3E05846D" w14:textId="77777777">
        <w:tc>
          <w:tcPr>
            <w:tcW w:w="8640" w:type="dxa"/>
            <w:tcBorders>
              <w:top w:val="nil"/>
              <w:left w:val="nil"/>
              <w:bottom w:val="nil"/>
              <w:right w:val="nil"/>
            </w:tcBorders>
          </w:tcPr>
          <w:p w14:paraId="790470BE" w14:textId="77777777" w:rsidR="008F0C6E" w:rsidRPr="005B789F" w:rsidRDefault="008F0C6E" w:rsidP="005B789F">
            <w:r w:rsidRPr="005B789F">
              <w:rPr>
                <w:b/>
                <w:bCs/>
              </w:rPr>
              <w:t>Question 3.</w:t>
            </w:r>
            <w:r w:rsidRPr="005B789F">
              <w:t xml:space="preserve"> Do you remember a time that you listened to God and saw how He worked in your situation? Tell us about it.</w:t>
            </w:r>
          </w:p>
          <w:p w14:paraId="3A66204F" w14:textId="77777777" w:rsidR="008F0C6E" w:rsidRPr="005B789F" w:rsidRDefault="008F0C6E" w:rsidP="005B789F">
            <w:r w:rsidRPr="005B789F">
              <w:rPr>
                <w:b/>
                <w:bCs/>
              </w:rPr>
              <w:t>Answer 3.</w:t>
            </w:r>
            <w:r w:rsidRPr="005B789F">
              <w:t xml:space="preserve"> Answers may vary.</w:t>
            </w:r>
          </w:p>
          <w:p w14:paraId="7AF25721" w14:textId="77777777" w:rsidR="008F0C6E" w:rsidRPr="005B789F" w:rsidRDefault="008F0C6E" w:rsidP="005B789F"/>
        </w:tc>
      </w:tr>
      <w:tr w:rsidR="008F0C6E" w:rsidRPr="005B789F" w14:paraId="54673CAD" w14:textId="77777777">
        <w:tc>
          <w:tcPr>
            <w:tcW w:w="8640" w:type="dxa"/>
            <w:tcBorders>
              <w:top w:val="nil"/>
              <w:left w:val="nil"/>
              <w:bottom w:val="nil"/>
              <w:right w:val="nil"/>
            </w:tcBorders>
          </w:tcPr>
          <w:p w14:paraId="74B611C0" w14:textId="77777777" w:rsidR="008F0C6E" w:rsidRPr="005B789F" w:rsidRDefault="008F0C6E" w:rsidP="005B789F">
            <w:r w:rsidRPr="005B789F">
              <w:rPr>
                <w:b/>
                <w:bCs/>
              </w:rPr>
              <w:t>Question 4.</w:t>
            </w:r>
            <w:r w:rsidRPr="005B789F">
              <w:t xml:space="preserve"> Even though it’s sometimes difficult, why should you trust God’s plans?</w:t>
            </w:r>
          </w:p>
          <w:p w14:paraId="07D3EFE2" w14:textId="77777777" w:rsidR="008F0C6E" w:rsidRPr="005B789F" w:rsidRDefault="008F0C6E" w:rsidP="005B789F">
            <w:r w:rsidRPr="005B789F">
              <w:rPr>
                <w:b/>
                <w:bCs/>
              </w:rPr>
              <w:t>Answer 4.</w:t>
            </w:r>
            <w:r w:rsidRPr="005B789F">
              <w:t xml:space="preserve"> Answers may vary.</w:t>
            </w:r>
          </w:p>
          <w:p w14:paraId="68A671C3" w14:textId="77777777" w:rsidR="008F0C6E" w:rsidRPr="005B789F" w:rsidRDefault="008F0C6E" w:rsidP="005B789F"/>
        </w:tc>
      </w:tr>
      <w:tr w:rsidR="008F0C6E" w:rsidRPr="005B789F" w14:paraId="2829C1A1" w14:textId="77777777">
        <w:tc>
          <w:tcPr>
            <w:tcW w:w="8640" w:type="dxa"/>
            <w:tcBorders>
              <w:top w:val="nil"/>
              <w:left w:val="nil"/>
              <w:bottom w:val="nil"/>
              <w:right w:val="nil"/>
            </w:tcBorders>
          </w:tcPr>
          <w:p w14:paraId="178F95D6" w14:textId="77777777" w:rsidR="008F0C6E" w:rsidRPr="005B789F" w:rsidRDefault="008F0C6E" w:rsidP="005B789F">
            <w:r w:rsidRPr="005B789F">
              <w:rPr>
                <w:b/>
                <w:bCs/>
              </w:rPr>
              <w:t>Question 5.</w:t>
            </w:r>
            <w:r w:rsidRPr="005B789F">
              <w:t xml:space="preserve"> In what part of your life is God telling you to follow Him more closely?</w:t>
            </w:r>
          </w:p>
          <w:p w14:paraId="4DB80878" w14:textId="19032837" w:rsidR="008F0C6E" w:rsidRPr="005B789F" w:rsidRDefault="008F0C6E" w:rsidP="005B789F">
            <w:r w:rsidRPr="005B789F">
              <w:rPr>
                <w:b/>
                <w:bCs/>
              </w:rPr>
              <w:t>Answer 5.</w:t>
            </w:r>
            <w:r w:rsidRPr="005B789F">
              <w:t xml:space="preserve"> Answers may vary.</w:t>
            </w:r>
          </w:p>
        </w:tc>
      </w:tr>
    </w:tbl>
    <w:p w14:paraId="64F615C0" w14:textId="77777777" w:rsidR="008F0C6E" w:rsidRDefault="008F0C6E">
      <w:pPr>
        <w:spacing w:before="360"/>
      </w:pPr>
      <w:r>
        <w:rPr>
          <w:b/>
          <w:sz w:val="28"/>
        </w:rPr>
        <w:t>Pray about It</w:t>
      </w:r>
    </w:p>
    <w:p w14:paraId="4FAD65E7" w14:textId="77777777" w:rsidR="008F0C6E" w:rsidRDefault="008F0C6E">
      <w:pPr>
        <w:jc w:val="both"/>
      </w:pPr>
      <w:r>
        <w:t>God, thank You for leading and guiding my life. Help me to always be ready and willing to say yes to You in anything You tell me to do. Amen.</w:t>
      </w:r>
    </w:p>
    <w:p w14:paraId="4A2B321F" w14:textId="77777777" w:rsidR="008F0C6E" w:rsidRDefault="008F0C6E">
      <w:pPr>
        <w:spacing w:before="1080"/>
        <w:jc w:val="both"/>
      </w:pPr>
    </w:p>
    <w:p w14:paraId="762EBBFB" w14:textId="77777777" w:rsidR="001F6F94" w:rsidRDefault="00BD0D3B"/>
    <w:sectPr w:rsidR="001F6F94" w:rsidSect="00CA7FC8">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C105E" w14:textId="77777777" w:rsidR="00BD0D3B" w:rsidRDefault="00BD0D3B">
      <w:r>
        <w:separator/>
      </w:r>
    </w:p>
  </w:endnote>
  <w:endnote w:type="continuationSeparator" w:id="0">
    <w:p w14:paraId="2AF23787" w14:textId="77777777" w:rsidR="00BD0D3B" w:rsidRDefault="00BD0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5A8FD" w14:textId="01E61EED" w:rsidR="006F57E4" w:rsidRDefault="00901E59">
    <w:r>
      <w:t xml:space="preserve">Assemblies of God. (2021). </w:t>
    </w:r>
    <w:r>
      <w:rPr>
        <w:i/>
        <w:iCs/>
      </w:rPr>
      <w:t xml:space="preserve">Learn </w:t>
    </w:r>
    <w:r w:rsidRPr="005B789F">
      <w:t>Family Devotions</w:t>
    </w:r>
    <w:r>
      <w:t>. Springfield, MO: Assemblies of God.</w:t>
    </w:r>
    <w:r w:rsidR="005B789F">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AD475" w14:textId="77777777" w:rsidR="00BD0D3B" w:rsidRDefault="00BD0D3B">
      <w:r>
        <w:separator/>
      </w:r>
    </w:p>
  </w:footnote>
  <w:footnote w:type="continuationSeparator" w:id="0">
    <w:p w14:paraId="21C8D6A0" w14:textId="77777777" w:rsidR="00BD0D3B" w:rsidRDefault="00BD0D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C6E"/>
    <w:rsid w:val="00413E55"/>
    <w:rsid w:val="004C7306"/>
    <w:rsid w:val="00564057"/>
    <w:rsid w:val="005B789F"/>
    <w:rsid w:val="006F57E4"/>
    <w:rsid w:val="008F0C6E"/>
    <w:rsid w:val="00901E59"/>
    <w:rsid w:val="00951E28"/>
    <w:rsid w:val="00BD0D3B"/>
    <w:rsid w:val="00D81C9C"/>
    <w:rsid w:val="00DA36E9"/>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FD797"/>
  <w15:chartTrackingRefBased/>
  <w15:docId w15:val="{A733BB45-C4FD-F340-B0F5-BBAFF87E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F"/>
    <w:rPr>
      <w:color w:val="0563C1" w:themeColor="hyperlink"/>
      <w:u w:val="single"/>
    </w:rPr>
  </w:style>
  <w:style w:type="paragraph" w:styleId="Header">
    <w:name w:val="header"/>
    <w:basedOn w:val="Normal"/>
    <w:link w:val="HeaderChar"/>
    <w:uiPriority w:val="99"/>
    <w:unhideWhenUsed/>
    <w:rsid w:val="005B789F"/>
    <w:pPr>
      <w:tabs>
        <w:tab w:val="center" w:pos="4680"/>
        <w:tab w:val="right" w:pos="9360"/>
      </w:tabs>
    </w:pPr>
  </w:style>
  <w:style w:type="character" w:customStyle="1" w:styleId="HeaderChar">
    <w:name w:val="Header Char"/>
    <w:basedOn w:val="DefaultParagraphFont"/>
    <w:link w:val="Header"/>
    <w:uiPriority w:val="99"/>
    <w:rsid w:val="005B789F"/>
  </w:style>
  <w:style w:type="paragraph" w:styleId="Footer">
    <w:name w:val="footer"/>
    <w:basedOn w:val="Normal"/>
    <w:link w:val="FooterChar"/>
    <w:uiPriority w:val="99"/>
    <w:unhideWhenUsed/>
    <w:rsid w:val="005B789F"/>
    <w:pPr>
      <w:tabs>
        <w:tab w:val="center" w:pos="4680"/>
        <w:tab w:val="right" w:pos="9360"/>
      </w:tabs>
    </w:pPr>
  </w:style>
  <w:style w:type="character" w:customStyle="1" w:styleId="FooterChar">
    <w:name w:val="Footer Char"/>
    <w:basedOn w:val="DefaultParagraphFont"/>
    <w:link w:val="Footer"/>
    <w:uiPriority w:val="99"/>
    <w:rsid w:val="005B7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Ro8.28" TargetMode="External"/><Relationship Id="rId13" Type="http://schemas.openxmlformats.org/officeDocument/2006/relationships/hyperlink" Target="https://ref.ly/logosref/Bible.Ps33.11" TargetMode="External"/><Relationship Id="rId18" Type="http://schemas.openxmlformats.org/officeDocument/2006/relationships/hyperlink" Target="https://ref.ly/logosref/Bible.Mt28.19"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ref.ly/logosref/Bible.Ac9.11-13" TargetMode="External"/><Relationship Id="rId12" Type="http://schemas.openxmlformats.org/officeDocument/2006/relationships/hyperlink" Target="https://ref.ly/logosref/Bible.Ps33.11" TargetMode="External"/><Relationship Id="rId17" Type="http://schemas.openxmlformats.org/officeDocument/2006/relationships/hyperlink" Target="https://ref.ly/logosref/Bible.Eph2.10" TargetMode="External"/><Relationship Id="rId2" Type="http://schemas.openxmlformats.org/officeDocument/2006/relationships/settings" Target="settings.xml"/><Relationship Id="rId16" Type="http://schemas.openxmlformats.org/officeDocument/2006/relationships/hyperlink" Target="https://ref.ly/logosref/Bible.Eph2.10" TargetMode="External"/><Relationship Id="rId20" Type="http://schemas.openxmlformats.org/officeDocument/2006/relationships/hyperlink" Target="https://ref.ly/logosref/Bible.Ac22.14-15" TargetMode="External"/><Relationship Id="rId1" Type="http://schemas.openxmlformats.org/officeDocument/2006/relationships/styles" Target="styles.xml"/><Relationship Id="rId6" Type="http://schemas.openxmlformats.org/officeDocument/2006/relationships/hyperlink" Target="https://ref.ly/logosref/Bible.Mt28.19" TargetMode="External"/><Relationship Id="rId11" Type="http://schemas.openxmlformats.org/officeDocument/2006/relationships/hyperlink" Target="https://ref.ly/logosref/Bible.Mt28.19" TargetMode="External"/><Relationship Id="rId5" Type="http://schemas.openxmlformats.org/officeDocument/2006/relationships/endnotes" Target="endnotes.xml"/><Relationship Id="rId15" Type="http://schemas.openxmlformats.org/officeDocument/2006/relationships/hyperlink" Target="https://ref.ly/logosref/Bible.Eph2.10" TargetMode="External"/><Relationship Id="rId23" Type="http://schemas.openxmlformats.org/officeDocument/2006/relationships/theme" Target="theme/theme1.xml"/><Relationship Id="rId10" Type="http://schemas.openxmlformats.org/officeDocument/2006/relationships/hyperlink" Target="https://ref.ly/logosref/Bible.Ro8.28" TargetMode="External"/><Relationship Id="rId19" Type="http://schemas.openxmlformats.org/officeDocument/2006/relationships/hyperlink" Target="https://ref.ly/logosref/Bible.Ac22.12-21" TargetMode="External"/><Relationship Id="rId4" Type="http://schemas.openxmlformats.org/officeDocument/2006/relationships/footnotes" Target="footnotes.xml"/><Relationship Id="rId9" Type="http://schemas.openxmlformats.org/officeDocument/2006/relationships/hyperlink" Target="https://ref.ly/logosref/Bible.Ro8.28" TargetMode="External"/><Relationship Id="rId14" Type="http://schemas.openxmlformats.org/officeDocument/2006/relationships/hyperlink" Target="https://ref.ly/logosref/Bible.Mt28.1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1511</Words>
  <Characters>8619</Characters>
  <Application>Microsoft Office Word</Application>
  <DocSecurity>0</DocSecurity>
  <Lines>71</Lines>
  <Paragraphs>20</Paragraphs>
  <ScaleCrop>false</ScaleCrop>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4</cp:revision>
  <dcterms:created xsi:type="dcterms:W3CDTF">2022-03-21T19:57:00Z</dcterms:created>
  <dcterms:modified xsi:type="dcterms:W3CDTF">2022-03-30T05:22:00Z</dcterms:modified>
</cp:coreProperties>
</file>